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BF1F57" w:rsidRPr="00E8060D" w:rsidTr="00650790">
        <w:tc>
          <w:tcPr>
            <w:tcW w:w="2269" w:type="dxa"/>
            <w:vMerge w:val="restart"/>
          </w:tcPr>
          <w:p w:rsidR="00BF1F57" w:rsidRPr="00650790" w:rsidRDefault="00BF1F57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6В11318 Организация перевозок, движения и эксплуатация транспорта</w:t>
            </w:r>
          </w:p>
        </w:tc>
        <w:tc>
          <w:tcPr>
            <w:tcW w:w="1701" w:type="dxa"/>
            <w:vMerge w:val="restart"/>
          </w:tcPr>
          <w:p w:rsidR="00BF1F57" w:rsidRPr="00E8060D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28.07.2019</w:t>
            </w:r>
          </w:p>
        </w:tc>
        <w:tc>
          <w:tcPr>
            <w:tcW w:w="2268" w:type="dxa"/>
          </w:tcPr>
          <w:p w:rsidR="00BF1F57" w:rsidRPr="00E8060D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875">
              <w:rPr>
                <w:rFonts w:ascii="Times New Roman" w:hAnsi="Times New Roman" w:cs="Times New Roman"/>
                <w:sz w:val="24"/>
                <w:szCs w:val="24"/>
              </w:rPr>
              <w:t>28.07.2023</w:t>
            </w:r>
          </w:p>
        </w:tc>
        <w:tc>
          <w:tcPr>
            <w:tcW w:w="9355" w:type="dxa"/>
          </w:tcPr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BF1F57" w:rsidRPr="00E8060D" w:rsidRDefault="00BF1F57" w:rsidP="00854E84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Удалены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Проектирование, строительство и реконструкция железных дорог, Реконструкция железных дорог</w:t>
            </w:r>
          </w:p>
          <w:p w:rsidR="00BF1F57" w:rsidRPr="00E8060D" w:rsidRDefault="00BF1F57" w:rsidP="00703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F57" w:rsidRPr="00E8060D" w:rsidTr="00650790">
        <w:tc>
          <w:tcPr>
            <w:tcW w:w="2269" w:type="dxa"/>
            <w:vMerge/>
          </w:tcPr>
          <w:p w:rsidR="00BF1F57" w:rsidRPr="00650790" w:rsidRDefault="00BF1F57" w:rsidP="006507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F1F57" w:rsidRPr="00266875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1F57" w:rsidRPr="00266875" w:rsidRDefault="00BF1F57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9355" w:type="dxa"/>
          </w:tcPr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«Инструкции на железнодорожном транспорте»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Добавлен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«3D-моделирование и аддитивное производство» (три дисциплины цикла БДВК, одна дисциплина цикла ПДВК): Основы машиностроительного черчения, Основы автоматизированного графического проектирования, Промышленное 3D моделирование и проектирование, Аддитивные 3D технологии и материалы.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три </w:t>
            </w:r>
            <w:proofErr w:type="spell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     1)«Организация и условия перевозок» (Приложение № 52 от 01.09.2023г. № 136) - (Трудовая функция 1:Контроль выполнения работниками отдела организации и условий перевозок функциональных обязанностей в 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, РО6; Трудовая функция 2:Разработка мероприятий для проведения технических занятий и нормативных документов в РО5; Трудовая функция 3:Контроль по оформлению перевозочных документов в АСУ ДКР в 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     2) «Перевозка грузов автомобильным транспортом» («Инженер по организации грузовых перевозок» Трудовая функция 1: Организация грузовых перевозок в РО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; «Менеджер, ответственный за обеспечение безопасности движения» Трудовая функция 1: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дорожно-транспортных происшествий  в РО8). </w:t>
            </w:r>
            <w:proofErr w:type="gramEnd"/>
          </w:p>
          <w:p w:rsidR="00BF1F57" w:rsidRPr="00BF1F57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      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 xml:space="preserve">«Диспетчерское регулирование на железнодорожном транспорте (линейного уровня)» («Начальник оперативно - распорядительного отдела» Трудовая функция 1:Выполнение графика движения и плана формирования поездов в РО3; </w:t>
            </w:r>
          </w:p>
          <w:p w:rsidR="00BF1F57" w:rsidRPr="00E8060D" w:rsidRDefault="00BF1F57" w:rsidP="00BF1F57">
            <w:pPr>
              <w:pStyle w:val="a4"/>
              <w:tabs>
                <w:tab w:val="left" w:pos="2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оперативно - распорядительного отдела» Трудовая функция 2:</w:t>
            </w:r>
            <w:proofErr w:type="gramStart"/>
            <w:r w:rsidRPr="00BF1F57">
              <w:rPr>
                <w:rFonts w:ascii="Times New Roman" w:hAnsi="Times New Roman" w:cs="Times New Roman"/>
                <w:sz w:val="24"/>
                <w:szCs w:val="24"/>
              </w:rPr>
              <w:t>Выполнение суточных и сменных планов поездной и грузовой работы, в соответствии с техническим планом в РО8)</w:t>
            </w:r>
            <w:proofErr w:type="gramEnd"/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96AD6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BF1F57"/>
    <w:rsid w:val="00C44AE6"/>
    <w:rsid w:val="00C631E1"/>
    <w:rsid w:val="00CB50E0"/>
    <w:rsid w:val="00D4597F"/>
    <w:rsid w:val="00D709CE"/>
    <w:rsid w:val="00D9423F"/>
    <w:rsid w:val="00DF1E1C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2</cp:revision>
  <dcterms:created xsi:type="dcterms:W3CDTF">2024-11-04T04:50:00Z</dcterms:created>
  <dcterms:modified xsi:type="dcterms:W3CDTF">2024-11-04T04:50:00Z</dcterms:modified>
</cp:coreProperties>
</file>